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73" w:rsidRDefault="00C17E73" w:rsidP="00A3512E">
      <w:pPr>
        <w:shd w:val="clear" w:color="auto" w:fill="FFFBF2"/>
        <w:spacing w:after="30" w:line="315" w:lineRule="atLeast"/>
        <w:jc w:val="both"/>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Predigt zum 1.Sonntag nach Trinitatis. Matthäus 9,35-38.10,1-7</w:t>
      </w:r>
    </w:p>
    <w:p w:rsidR="00C17E73" w:rsidRDefault="00C17E73" w:rsidP="00A3512E">
      <w:pPr>
        <w:shd w:val="clear" w:color="auto" w:fill="FFFBF2"/>
        <w:spacing w:after="30" w:line="315" w:lineRule="atLeast"/>
        <w:jc w:val="both"/>
        <w:rPr>
          <w:rFonts w:ascii="Verdana" w:eastAsia="Times New Roman" w:hAnsi="Verdana" w:cs="Arial"/>
          <w:color w:val="000000"/>
          <w:sz w:val="18"/>
          <w:szCs w:val="18"/>
          <w:lang w:eastAsia="de-DE"/>
        </w:rPr>
      </w:pPr>
      <w:r>
        <w:rPr>
          <w:rFonts w:ascii="Verdana" w:eastAsia="Times New Roman" w:hAnsi="Verdana" w:cs="Arial"/>
          <w:color w:val="000000"/>
          <w:sz w:val="18"/>
          <w:szCs w:val="18"/>
          <w:lang w:eastAsia="de-DE"/>
        </w:rPr>
        <w:t>Liebe Gemeinde</w:t>
      </w:r>
    </w:p>
    <w:p w:rsidR="00A3512E" w:rsidRPr="00027EF6" w:rsidRDefault="00A3512E" w:rsidP="00A3512E">
      <w:pPr>
        <w:shd w:val="clear" w:color="auto" w:fill="FFFBF2"/>
        <w:spacing w:after="30" w:line="315" w:lineRule="atLeast"/>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Mein Kind, wir waren Kinder, </w:t>
      </w:r>
      <w:r>
        <w:rPr>
          <w:rFonts w:ascii="Verdana" w:eastAsia="Times New Roman" w:hAnsi="Verdana" w:cs="Arial"/>
          <w:color w:val="000000"/>
          <w:sz w:val="18"/>
          <w:szCs w:val="18"/>
          <w:lang w:eastAsia="de-DE"/>
        </w:rPr>
        <w:t xml:space="preserve">so beginnt ein zauberhaftes kleines Gedicht von Heinrich Heine, das von den Kinderspielen erzählt, von Kindern, die sich im </w:t>
      </w:r>
      <w:r w:rsidR="004F243E">
        <w:rPr>
          <w:rFonts w:ascii="Verdana" w:eastAsia="Times New Roman" w:hAnsi="Verdana" w:cs="Arial"/>
          <w:color w:val="000000"/>
          <w:sz w:val="18"/>
          <w:szCs w:val="18"/>
          <w:lang w:eastAsia="de-DE"/>
        </w:rPr>
        <w:t>Hühner Häuschen</w:t>
      </w:r>
      <w:r>
        <w:rPr>
          <w:rFonts w:ascii="Verdana" w:eastAsia="Times New Roman" w:hAnsi="Verdana" w:cs="Arial"/>
          <w:color w:val="000000"/>
          <w:sz w:val="18"/>
          <w:szCs w:val="18"/>
          <w:lang w:eastAsia="de-DE"/>
        </w:rPr>
        <w:t xml:space="preserve"> ein </w:t>
      </w:r>
      <w:r w:rsidR="004F243E">
        <w:rPr>
          <w:rFonts w:ascii="Verdana" w:eastAsia="Times New Roman" w:hAnsi="Verdana" w:cs="Arial"/>
          <w:color w:val="000000"/>
          <w:sz w:val="18"/>
          <w:szCs w:val="18"/>
          <w:lang w:eastAsia="de-DE"/>
        </w:rPr>
        <w:t>kleines</w:t>
      </w:r>
      <w:r>
        <w:rPr>
          <w:rFonts w:ascii="Verdana" w:eastAsia="Times New Roman" w:hAnsi="Verdana" w:cs="Arial"/>
          <w:color w:val="000000"/>
          <w:sz w:val="18"/>
          <w:szCs w:val="18"/>
          <w:lang w:eastAsia="de-DE"/>
        </w:rPr>
        <w:t xml:space="preserve"> Heim errichten und sogar Besuch bekommen</w:t>
      </w:r>
      <w:r w:rsidR="004F243E">
        <w:rPr>
          <w:rFonts w:ascii="Verdana" w:eastAsia="Times New Roman" w:hAnsi="Verdana" w:cs="Arial"/>
          <w:color w:val="000000"/>
          <w:sz w:val="18"/>
          <w:szCs w:val="18"/>
          <w:lang w:eastAsia="de-DE"/>
        </w:rPr>
        <w:t>:</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Des Nachbars alte Katze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Kam öfters zum Besuch; </w:t>
      </w:r>
    </w:p>
    <w:p w:rsidR="00A3512E" w:rsidRPr="00D41F33" w:rsidRDefault="00A3512E" w:rsidP="00A3512E">
      <w:pPr>
        <w:shd w:val="clear" w:color="auto" w:fill="FFFBF2"/>
        <w:spacing w:after="30" w:line="315" w:lineRule="atLeast"/>
        <w:ind w:firstLine="300"/>
        <w:jc w:val="both"/>
        <w:rPr>
          <w:rFonts w:eastAsia="Times New Roman" w:cstheme="minorHAnsi"/>
          <w:color w:val="000000"/>
          <w:sz w:val="18"/>
          <w:szCs w:val="18"/>
          <w:lang w:eastAsia="de-DE"/>
        </w:rPr>
      </w:pPr>
      <w:r w:rsidRPr="00027EF6">
        <w:rPr>
          <w:rFonts w:ascii="Verdana" w:eastAsia="Times New Roman" w:hAnsi="Verdana" w:cs="Arial"/>
          <w:color w:val="000000"/>
          <w:sz w:val="18"/>
          <w:szCs w:val="18"/>
          <w:lang w:eastAsia="de-DE"/>
        </w:rPr>
        <w:t xml:space="preserve">Wir machten ihr Bückling' und Knickse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Und Komplimente genug.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Wir saßen auch oft und sprachen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Vernünftig, wie alte </w:t>
      </w:r>
      <w:proofErr w:type="spellStart"/>
      <w:r w:rsidRPr="00027EF6">
        <w:rPr>
          <w:rFonts w:ascii="Verdana" w:eastAsia="Times New Roman" w:hAnsi="Verdana" w:cs="Arial"/>
          <w:color w:val="000000"/>
          <w:sz w:val="18"/>
          <w:szCs w:val="18"/>
          <w:lang w:eastAsia="de-DE"/>
        </w:rPr>
        <w:t>Leut</w:t>
      </w:r>
      <w:proofErr w:type="spellEnd"/>
      <w:r w:rsidRPr="00027EF6">
        <w:rPr>
          <w:rFonts w:ascii="Verdana" w:eastAsia="Times New Roman" w:hAnsi="Verdana" w:cs="Arial"/>
          <w:color w:val="000000"/>
          <w:sz w:val="18"/>
          <w:szCs w:val="18"/>
          <w:lang w:eastAsia="de-DE"/>
        </w:rPr>
        <w:t xml:space="preserve">',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Und klagten, wie alles besser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Gewesen zu unserer Zeit;</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Wie Lieb' und Treu' und Glauben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Verschwunden aus der Welt, </w:t>
      </w:r>
    </w:p>
    <w:p w:rsidR="00A3512E" w:rsidRPr="00027EF6"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 xml:space="preserve">Und wie so teuer der Kaffee, </w:t>
      </w:r>
    </w:p>
    <w:p w:rsidR="00A3512E" w:rsidRDefault="00A3512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r w:rsidRPr="00027EF6">
        <w:rPr>
          <w:rFonts w:ascii="Verdana" w:eastAsia="Times New Roman" w:hAnsi="Verdana" w:cs="Arial"/>
          <w:color w:val="000000"/>
          <w:sz w:val="18"/>
          <w:szCs w:val="18"/>
          <w:lang w:eastAsia="de-DE"/>
        </w:rPr>
        <w:t>Und wie so rar das Geld! ---</w:t>
      </w:r>
    </w:p>
    <w:p w:rsidR="004F243E" w:rsidRPr="00027EF6" w:rsidRDefault="004F243E" w:rsidP="00A3512E">
      <w:pPr>
        <w:shd w:val="clear" w:color="auto" w:fill="FFFBF2"/>
        <w:spacing w:after="30" w:line="315" w:lineRule="atLeast"/>
        <w:ind w:firstLine="300"/>
        <w:jc w:val="both"/>
        <w:rPr>
          <w:rFonts w:ascii="Verdana" w:eastAsia="Times New Roman" w:hAnsi="Verdana" w:cs="Arial"/>
          <w:color w:val="000000"/>
          <w:sz w:val="18"/>
          <w:szCs w:val="18"/>
          <w:lang w:eastAsia="de-DE"/>
        </w:rPr>
      </w:pPr>
    </w:p>
    <w:p w:rsidR="004F243E" w:rsidRDefault="004F243E" w:rsidP="00A3512E">
      <w:r>
        <w:t xml:space="preserve">Macht das wirklich </w:t>
      </w:r>
      <w:r w:rsidR="00A3512E">
        <w:t>alte Leute aus</w:t>
      </w:r>
      <w:r>
        <w:t>,</w:t>
      </w:r>
      <w:r w:rsidR="00A3512E">
        <w:t xml:space="preserve"> dass sie k</w:t>
      </w:r>
      <w:r>
        <w:t xml:space="preserve">lagen und jammern? </w:t>
      </w:r>
      <w:r w:rsidR="009B43C5">
        <w:t>A</w:t>
      </w:r>
      <w:r>
        <w:t>ber nein. J</w:t>
      </w:r>
      <w:r w:rsidR="009B43C5">
        <w:t xml:space="preserve">ammerlappen gibt es </w:t>
      </w:r>
      <w:r>
        <w:t>überall und es gibt alte Menschen</w:t>
      </w:r>
      <w:r w:rsidR="00FA6741">
        <w:t>, die sehr heiter sind und eine</w:t>
      </w:r>
      <w:r>
        <w:t xml:space="preserve"> hohe Meinung haben von der Welt. Aber umgekehrt wird ein Schuh draus. Wer jammert, ist alt im Herzen und altert wahrscheinlich schneller.</w:t>
      </w:r>
      <w:r w:rsidR="000F635B">
        <w:t xml:space="preserve"> </w:t>
      </w:r>
      <w:r>
        <w:t>Wie sieht denn so ein Jammerlappen aus? Ach</w:t>
      </w:r>
      <w:r w:rsidR="00FA6741">
        <w:t>,</w:t>
      </w:r>
      <w:r>
        <w:t xml:space="preserve"> genau wie vor 200 Jahren bei Heinrich Heine. Es ist immer das gleiche Lied. </w:t>
      </w:r>
      <w:r w:rsidR="000F635B">
        <w:t>Wie besser d</w:t>
      </w:r>
      <w:r w:rsidR="00A3512E">
        <w:t xml:space="preserve">och die </w:t>
      </w:r>
      <w:r>
        <w:t>Zeiten</w:t>
      </w:r>
      <w:r w:rsidR="00A3512E">
        <w:t xml:space="preserve"> waren</w:t>
      </w:r>
      <w:r>
        <w:t>,</w:t>
      </w:r>
      <w:r w:rsidR="00A3512E">
        <w:t xml:space="preserve"> die </w:t>
      </w:r>
      <w:r>
        <w:t>Zeiten</w:t>
      </w:r>
      <w:r w:rsidR="00A3512E">
        <w:t xml:space="preserve"> Heinrich Heines </w:t>
      </w:r>
      <w:r w:rsidR="000F635B">
        <w:t xml:space="preserve">also vor gut 200 Jahren oder die </w:t>
      </w:r>
      <w:r w:rsidR="00D41F33">
        <w:t>Zeiten</w:t>
      </w:r>
      <w:r w:rsidR="000F635B">
        <w:t xml:space="preserve"> als die </w:t>
      </w:r>
      <w:r w:rsidR="00D41F33">
        <w:t>Kirchen</w:t>
      </w:r>
      <w:r w:rsidR="000F635B">
        <w:t xml:space="preserve"> noch voll, die Jugend noch gut erzogen, die </w:t>
      </w:r>
      <w:r w:rsidR="00D41F33">
        <w:t>Lehrer</w:t>
      </w:r>
      <w:r w:rsidR="000F635B">
        <w:t xml:space="preserve"> noch </w:t>
      </w:r>
      <w:r w:rsidR="00D41F33">
        <w:t xml:space="preserve">anständig angezogen waren </w:t>
      </w:r>
      <w:r w:rsidR="000F635B">
        <w:t xml:space="preserve"> und die Frauen zu Hause </w:t>
      </w:r>
      <w:r w:rsidR="00D41F33">
        <w:t>ge</w:t>
      </w:r>
      <w:r w:rsidR="000F635B">
        <w:t>bliebe</w:t>
      </w:r>
      <w:r w:rsidR="00D41F33">
        <w:t>n sind. Der leise Spott Heinrich Heines übers das ewige Gejammer in der Welt</w:t>
      </w:r>
      <w:r>
        <w:t>,</w:t>
      </w:r>
      <w:r w:rsidR="00D41F33">
        <w:t xml:space="preserve"> er ist heute so nötig und wohltuend wie damals und das schöne Wort Jammerlappen sagt schon wie unangenehm die ewigen Jammermänner und Frauen sind.</w:t>
      </w:r>
    </w:p>
    <w:p w:rsidR="00D41F33" w:rsidRDefault="00D41F33" w:rsidP="00A3512E">
      <w:r>
        <w:t>Und in unserem Predigttext heute ist Jesus da nicht auch als Jammerlappen be</w:t>
      </w:r>
      <w:r w:rsidR="00FA6741">
        <w:t>schrieben?</w:t>
      </w:r>
      <w:r>
        <w:t xml:space="preserve"> Als er das Volk sah jammerte es ihn. Ein gött</w:t>
      </w:r>
      <w:r w:rsidR="004F243E">
        <w:t>liches Gejammer über die Welt. Ü</w:t>
      </w:r>
      <w:r>
        <w:t>ber die Menschen</w:t>
      </w:r>
      <w:r w:rsidR="004F243E">
        <w:t>,</w:t>
      </w:r>
      <w:r>
        <w:t xml:space="preserve"> die so schlecht und </w:t>
      </w:r>
      <w:r w:rsidR="009353F6">
        <w:t>unzuverlässig</w:t>
      </w:r>
      <w:r>
        <w:t xml:space="preserve"> sind so </w:t>
      </w:r>
      <w:r w:rsidR="009B43C5">
        <w:t xml:space="preserve">böse </w:t>
      </w:r>
      <w:r>
        <w:t xml:space="preserve">und heillos. </w:t>
      </w:r>
      <w:r w:rsidR="009353F6">
        <w:t xml:space="preserve">Verängstigt wie eine Schafherde. </w:t>
      </w:r>
      <w:r w:rsidR="009B43C5">
        <w:t>Nun ist es ganz gut</w:t>
      </w:r>
      <w:r w:rsidR="00BD3461">
        <w:t>,</w:t>
      </w:r>
      <w:r w:rsidR="009B43C5">
        <w:t xml:space="preserve"> dass kluge </w:t>
      </w:r>
      <w:r w:rsidR="00BD3461">
        <w:t>Menschen</w:t>
      </w:r>
      <w:r w:rsidR="009B43C5">
        <w:t xml:space="preserve"> viel geforscht haben was es mit dem Wort Jammern so auf sich hat. Das </w:t>
      </w:r>
      <w:r w:rsidR="00BD3461">
        <w:t>Wort</w:t>
      </w:r>
      <w:r w:rsidR="009B43C5">
        <w:t xml:space="preserve"> </w:t>
      </w:r>
      <w:r w:rsidR="00BD3461">
        <w:t>„</w:t>
      </w:r>
      <w:r w:rsidR="009B43C5">
        <w:t>jammern</w:t>
      </w:r>
      <w:r w:rsidR="00BD3461">
        <w:t>“</w:t>
      </w:r>
      <w:r w:rsidR="009B43C5">
        <w:t xml:space="preserve"> das </w:t>
      </w:r>
      <w:r w:rsidR="00BD3461">
        <w:t>hier</w:t>
      </w:r>
      <w:r w:rsidR="009B43C5">
        <w:t xml:space="preserve"> für d</w:t>
      </w:r>
      <w:r w:rsidR="00BD3461">
        <w:t>ie</w:t>
      </w:r>
      <w:r w:rsidR="009B43C5">
        <w:t xml:space="preserve"> Gefühl</w:t>
      </w:r>
      <w:r w:rsidR="00BD3461">
        <w:t xml:space="preserve">e von Jesus </w:t>
      </w:r>
      <w:r w:rsidR="009B43C5">
        <w:t>benutzt wird</w:t>
      </w:r>
      <w:r w:rsidR="00BD3461">
        <w:t>,</w:t>
      </w:r>
      <w:r w:rsidR="009B43C5">
        <w:t xml:space="preserve"> </w:t>
      </w:r>
      <w:r w:rsidR="00BD3461">
        <w:t>begegnet</w:t>
      </w:r>
      <w:r w:rsidR="009B43C5">
        <w:t xml:space="preserve"> uns im Neuen </w:t>
      </w:r>
      <w:r w:rsidR="00BD3461">
        <w:t>Testament</w:t>
      </w:r>
      <w:r w:rsidR="009B43C5">
        <w:t xml:space="preserve"> immer nur wenn von </w:t>
      </w:r>
      <w:r w:rsidR="00BD3461">
        <w:t xml:space="preserve">den Gefühlen von Jesus </w:t>
      </w:r>
      <w:r w:rsidR="009B43C5">
        <w:t xml:space="preserve">die Rede ist oder wenn Jesus in einem </w:t>
      </w:r>
      <w:r w:rsidR="00BD3461">
        <w:t>Gleichnis</w:t>
      </w:r>
      <w:r w:rsidR="009B43C5">
        <w:t xml:space="preserve"> etwas ganz besonders </w:t>
      </w:r>
      <w:r w:rsidR="00BD3461">
        <w:t xml:space="preserve">über Gott </w:t>
      </w:r>
      <w:r w:rsidR="009B43C5">
        <w:t xml:space="preserve">sagen will. Und Hinter </w:t>
      </w:r>
      <w:r w:rsidR="00BD3461">
        <w:t>diesem</w:t>
      </w:r>
      <w:r w:rsidR="009B43C5">
        <w:t xml:space="preserve"> Wort </w:t>
      </w:r>
      <w:r w:rsidR="00BD3461">
        <w:t>„jammern“</w:t>
      </w:r>
      <w:r w:rsidR="009B43C5">
        <w:t xml:space="preserve"> steckt ein hebräisches Wort </w:t>
      </w:r>
      <w:r w:rsidR="00BD3461">
        <w:t>das bedeutet „</w:t>
      </w:r>
      <w:r w:rsidR="009B43C5">
        <w:t>erbarmen</w:t>
      </w:r>
      <w:r w:rsidR="00BD3461">
        <w:t>“</w:t>
      </w:r>
      <w:r w:rsidR="009B43C5">
        <w:t xml:space="preserve"> und hinter diesem Wort </w:t>
      </w:r>
      <w:r w:rsidR="00BD3461">
        <w:t>„</w:t>
      </w:r>
      <w:r w:rsidR="009B43C5">
        <w:t>erbarmen</w:t>
      </w:r>
      <w:r w:rsidR="00BD3461">
        <w:t>“</w:t>
      </w:r>
      <w:r w:rsidR="009B43C5">
        <w:t xml:space="preserve"> steckt das noch älter</w:t>
      </w:r>
      <w:r w:rsidR="00BD3461">
        <w:t>e</w:t>
      </w:r>
      <w:r w:rsidR="009B43C5">
        <w:t xml:space="preserve"> Wort </w:t>
      </w:r>
      <w:r w:rsidR="00BD3461">
        <w:t>für „Gebärmutter“</w:t>
      </w:r>
      <w:r w:rsidR="009B43C5">
        <w:t>.</w:t>
      </w:r>
      <w:r w:rsidR="00BD3461">
        <w:t xml:space="preserve"> </w:t>
      </w:r>
      <w:r w:rsidR="009B43C5">
        <w:t>Es ist wie bei den R</w:t>
      </w:r>
      <w:r w:rsidR="00BD3461">
        <w:t>u</w:t>
      </w:r>
      <w:r w:rsidR="009B43C5">
        <w:t xml:space="preserve">ssischen </w:t>
      </w:r>
      <w:proofErr w:type="spellStart"/>
      <w:r w:rsidR="009B43C5">
        <w:t>B</w:t>
      </w:r>
      <w:r w:rsidR="00BD3461">
        <w:t>abuschka</w:t>
      </w:r>
      <w:proofErr w:type="spellEnd"/>
      <w:r w:rsidR="00BD3461">
        <w:t xml:space="preserve"> Püppchen - es kommt immer noch eine heraus. </w:t>
      </w:r>
      <w:r w:rsidR="009B43C5">
        <w:t xml:space="preserve">Wenn </w:t>
      </w:r>
      <w:r w:rsidR="00BD3461">
        <w:t>Matthäus</w:t>
      </w:r>
      <w:r w:rsidR="009B43C5">
        <w:t xml:space="preserve"> hier schreibt</w:t>
      </w:r>
      <w:r w:rsidR="00BD3461">
        <w:t>,</w:t>
      </w:r>
      <w:r w:rsidR="009B43C5">
        <w:t xml:space="preserve"> das</w:t>
      </w:r>
      <w:r w:rsidR="00BD3461">
        <w:t>s</w:t>
      </w:r>
      <w:r w:rsidR="009B43C5">
        <w:t xml:space="preserve"> es Jesus jammerte</w:t>
      </w:r>
      <w:r w:rsidR="00BD3461">
        <w:t>, dann mein</w:t>
      </w:r>
      <w:r w:rsidR="009B43C5">
        <w:t>t er</w:t>
      </w:r>
      <w:r w:rsidR="00BD3461">
        <w:t>,</w:t>
      </w:r>
      <w:r w:rsidR="009B43C5">
        <w:t xml:space="preserve"> das Je</w:t>
      </w:r>
      <w:r w:rsidR="00BD3461">
        <w:t>s</w:t>
      </w:r>
      <w:r w:rsidR="009B43C5">
        <w:t>us bis in</w:t>
      </w:r>
      <w:r w:rsidR="00BD3461">
        <w:t>s</w:t>
      </w:r>
      <w:r w:rsidR="009B43C5">
        <w:t xml:space="preserve"> tiefste inner</w:t>
      </w:r>
      <w:r w:rsidR="00BD3461">
        <w:t>ste</w:t>
      </w:r>
      <w:r w:rsidR="009B43C5">
        <w:t xml:space="preserve"> angerührt war von dem was er gesehen hat.</w:t>
      </w:r>
      <w:r w:rsidR="00BD3461">
        <w:t xml:space="preserve"> </w:t>
      </w:r>
      <w:r w:rsidR="009B43C5">
        <w:t>Dass J</w:t>
      </w:r>
      <w:r w:rsidR="00BD3461">
        <w:t>esus bis ins T</w:t>
      </w:r>
      <w:r w:rsidR="009B43C5">
        <w:t>iefst</w:t>
      </w:r>
      <w:r w:rsidR="00BD3461">
        <w:t>e</w:t>
      </w:r>
      <w:r w:rsidR="009B43C5">
        <w:t xml:space="preserve"> </w:t>
      </w:r>
      <w:r w:rsidR="00BD3461">
        <w:t>angerührt</w:t>
      </w:r>
      <w:r w:rsidR="009B43C5">
        <w:t xml:space="preserve"> war von dem Elend der Menschen.</w:t>
      </w:r>
      <w:r w:rsidR="00BD3461">
        <w:t xml:space="preserve"> </w:t>
      </w:r>
      <w:r w:rsidR="009B43C5">
        <w:t xml:space="preserve">Er </w:t>
      </w:r>
      <w:r w:rsidR="00BD3461">
        <w:t xml:space="preserve">lässt sich bis ins Herz, </w:t>
      </w:r>
      <w:r w:rsidR="009B43C5">
        <w:t xml:space="preserve">bis </w:t>
      </w:r>
      <w:r w:rsidR="00BD3461">
        <w:t>in den Bauch hinei</w:t>
      </w:r>
      <w:r w:rsidR="009B43C5">
        <w:t>n anrühren von dem was er in</w:t>
      </w:r>
      <w:r w:rsidR="00BD3461">
        <w:t xml:space="preserve"> </w:t>
      </w:r>
      <w:r w:rsidR="009B43C5">
        <w:t>den Herze</w:t>
      </w:r>
      <w:r w:rsidR="00BD3461">
        <w:t>n</w:t>
      </w:r>
      <w:r w:rsidR="009B43C5">
        <w:t xml:space="preserve"> der Menschen sieht.</w:t>
      </w:r>
      <w:r w:rsidR="00BD3461">
        <w:t xml:space="preserve"> </w:t>
      </w:r>
      <w:r w:rsidR="009B43C5">
        <w:t>Er lässt sich anrühren</w:t>
      </w:r>
      <w:r w:rsidR="00BD3461">
        <w:t xml:space="preserve"> </w:t>
      </w:r>
      <w:r w:rsidR="009B43C5">
        <w:t>von ihre g</w:t>
      </w:r>
      <w:r w:rsidR="00BD3461">
        <w:t>r</w:t>
      </w:r>
      <w:r w:rsidR="009B43C5">
        <w:t xml:space="preserve">oßen Suche nach Liebe, von ihrem </w:t>
      </w:r>
      <w:r w:rsidR="00BD3461">
        <w:t>Unversöhnlichkeit</w:t>
      </w:r>
      <w:r w:rsidR="009B43C5">
        <w:t xml:space="preserve">, von </w:t>
      </w:r>
      <w:r w:rsidR="00BD3461">
        <w:t>ihren</w:t>
      </w:r>
      <w:r w:rsidR="00FA6741">
        <w:t xml:space="preserve"> Tränen um geliebte Menschen</w:t>
      </w:r>
      <w:r w:rsidR="009B43C5">
        <w:t xml:space="preserve">, von ihrer Angst vor Krankheit und </w:t>
      </w:r>
      <w:r w:rsidR="00BD3461">
        <w:t>Tod</w:t>
      </w:r>
      <w:bookmarkStart w:id="0" w:name="_GoBack"/>
      <w:bookmarkEnd w:id="0"/>
      <w:r w:rsidR="009B43C5">
        <w:t>, von ihrem Hunger n</w:t>
      </w:r>
      <w:r w:rsidR="00BD3461">
        <w:t>a</w:t>
      </w:r>
      <w:r w:rsidR="009B43C5">
        <w:t xml:space="preserve">ch Brot und nach Leben, von ihrer Ohnmacht gegenüber den Mächtigen, </w:t>
      </w:r>
      <w:r w:rsidR="009B43C5">
        <w:lastRenderedPageBreak/>
        <w:t>von Ihrer Erschöpfung und Schutzlosigkeit.</w:t>
      </w:r>
      <w:r w:rsidR="000D3B5A">
        <w:t xml:space="preserve"> In diesem Jammer </w:t>
      </w:r>
      <w:r w:rsidR="00BD3461">
        <w:t>Je</w:t>
      </w:r>
      <w:r w:rsidR="00FA6741">
        <w:t>su</w:t>
      </w:r>
      <w:r w:rsidR="00BD3461">
        <w:t xml:space="preserve"> </w:t>
      </w:r>
      <w:proofErr w:type="gramStart"/>
      <w:r w:rsidR="000D3B5A">
        <w:t>ist</w:t>
      </w:r>
      <w:proofErr w:type="gramEnd"/>
      <w:r w:rsidR="000D3B5A">
        <w:t xml:space="preserve"> kein anklagender Unterton und kein </w:t>
      </w:r>
      <w:r w:rsidR="00BD3461">
        <w:t>Gejammer</w:t>
      </w:r>
      <w:r w:rsidR="000D3B5A">
        <w:t xml:space="preserve"> über die </w:t>
      </w:r>
      <w:r w:rsidR="00BD3461">
        <w:t>Gottlosigkeit</w:t>
      </w:r>
      <w:r w:rsidR="000D3B5A">
        <w:t xml:space="preserve"> der Welt. Jesu Jammer ist seine </w:t>
      </w:r>
      <w:r w:rsidR="00BD3461">
        <w:t>Zuwendung</w:t>
      </w:r>
      <w:r w:rsidR="00FA6741">
        <w:t>,</w:t>
      </w:r>
      <w:r w:rsidR="00BD3461">
        <w:t xml:space="preserve"> ist seine</w:t>
      </w:r>
      <w:r w:rsidR="000D3B5A">
        <w:t xml:space="preserve"> Liebe zu den Menschen. Er hat die </w:t>
      </w:r>
      <w:r w:rsidR="00BD3461">
        <w:t>Menschen</w:t>
      </w:r>
      <w:r w:rsidR="000D3B5A">
        <w:t xml:space="preserve"> ja gesehen.</w:t>
      </w:r>
      <w:r w:rsidR="00BD3461">
        <w:t xml:space="preserve"> Er ist ja ganz nah</w:t>
      </w:r>
      <w:r w:rsidR="000D3B5A">
        <w:t xml:space="preserve"> </w:t>
      </w:r>
      <w:r w:rsidR="00BD3461">
        <w:t>b</w:t>
      </w:r>
      <w:r w:rsidR="000D3B5A">
        <w:t>ei ihnen gewesen</w:t>
      </w:r>
      <w:r w:rsidR="00BD3461">
        <w:t xml:space="preserve">. </w:t>
      </w:r>
      <w:r w:rsidR="000D3B5A">
        <w:t>Er hat ihnen zugehört, er hat sie</w:t>
      </w:r>
      <w:r w:rsidR="003E5BEB" w:rsidRPr="003E5BEB">
        <w:t xml:space="preserve"> </w:t>
      </w:r>
      <w:r w:rsidR="003E5BEB">
        <w:t>geheilt</w:t>
      </w:r>
      <w:r w:rsidR="000D3B5A">
        <w:t xml:space="preserve"> </w:t>
      </w:r>
      <w:r w:rsidR="003E5BEB">
        <w:t xml:space="preserve">und angerührt, aufgerichtet und </w:t>
      </w:r>
      <w:r w:rsidR="000D3B5A">
        <w:t xml:space="preserve">getröstet. </w:t>
      </w:r>
      <w:r w:rsidR="00BD3461">
        <w:t>Er war ganz genauso wie er uns Gott vorgestellt</w:t>
      </w:r>
      <w:r w:rsidR="000D3B5A">
        <w:t xml:space="preserve"> hat. In dem großen</w:t>
      </w:r>
      <w:r w:rsidR="00BD3461">
        <w:t>,</w:t>
      </w:r>
      <w:r w:rsidR="000D3B5A">
        <w:t xml:space="preserve"> wunderbaren </w:t>
      </w:r>
      <w:r w:rsidR="00BD3461">
        <w:t>Gleichnis</w:t>
      </w:r>
      <w:r w:rsidR="000D3B5A">
        <w:t xml:space="preserve"> von dem </w:t>
      </w:r>
      <w:r w:rsidR="003E5BEB">
        <w:t>Vater mit den beiden Söhnen. Da ist der eine</w:t>
      </w:r>
      <w:r w:rsidR="000D3B5A">
        <w:t xml:space="preserve"> der </w:t>
      </w:r>
      <w:r w:rsidR="003E5BEB">
        <w:t xml:space="preserve">mit dem Erbe </w:t>
      </w:r>
      <w:r w:rsidR="000D3B5A">
        <w:t xml:space="preserve">weggeht und alles </w:t>
      </w:r>
      <w:r w:rsidR="003E5BEB">
        <w:t>durchbringt was er hat und am S</w:t>
      </w:r>
      <w:r w:rsidR="000D3B5A">
        <w:t xml:space="preserve">chluss </w:t>
      </w:r>
      <w:r w:rsidR="003E5BEB">
        <w:t>Viehfutter</w:t>
      </w:r>
      <w:r w:rsidR="000D3B5A">
        <w:t xml:space="preserve"> </w:t>
      </w:r>
      <w:r w:rsidR="003E5BEB">
        <w:t>frisst,</w:t>
      </w:r>
      <w:r w:rsidR="000D3B5A">
        <w:t xml:space="preserve"> weil er nichts</w:t>
      </w:r>
      <w:r w:rsidR="003E5BEB">
        <w:t>,</w:t>
      </w:r>
      <w:r w:rsidR="000D3B5A">
        <w:t xml:space="preserve"> aber auch gar nichts mehr hat von dem großen Erbe des Vaters. Und der sich schließlich </w:t>
      </w:r>
      <w:r w:rsidR="003E5BEB">
        <w:t>entschließt</w:t>
      </w:r>
      <w:r w:rsidR="000D3B5A">
        <w:t xml:space="preserve"> um zukehren un</w:t>
      </w:r>
      <w:r w:rsidR="003E5BEB">
        <w:t>d</w:t>
      </w:r>
      <w:r w:rsidR="000D3B5A">
        <w:t xml:space="preserve"> zu seinem </w:t>
      </w:r>
      <w:r w:rsidR="003E5BEB">
        <w:t>Vater</w:t>
      </w:r>
      <w:r w:rsidR="000D3B5A">
        <w:t xml:space="preserve"> </w:t>
      </w:r>
      <w:r w:rsidR="003E5BEB">
        <w:t>zurückzugehen</w:t>
      </w:r>
      <w:r w:rsidR="000D3B5A">
        <w:t xml:space="preserve"> um sich als </w:t>
      </w:r>
      <w:r w:rsidR="003E5BEB">
        <w:t>Hilfsarbeiter</w:t>
      </w:r>
      <w:r w:rsidR="000D3B5A">
        <w:t xml:space="preserve"> am väterlichen Hof zu verdingen.</w:t>
      </w:r>
      <w:r w:rsidR="003E5BEB">
        <w:t xml:space="preserve"> </w:t>
      </w:r>
      <w:r w:rsidR="000D3B5A">
        <w:t xml:space="preserve">Und als er sich dem </w:t>
      </w:r>
      <w:r w:rsidR="003E5BEB">
        <w:t>Haus des Vaters nähert, da</w:t>
      </w:r>
      <w:r w:rsidR="000D3B5A">
        <w:t xml:space="preserve"> sieht ihn der Vater und es </w:t>
      </w:r>
      <w:r w:rsidR="003E5BEB">
        <w:t>jammerte</w:t>
      </w:r>
      <w:r w:rsidR="000D3B5A">
        <w:t xml:space="preserve"> </w:t>
      </w:r>
      <w:r w:rsidR="003E5BEB">
        <w:t>den Vater und er rennt</w:t>
      </w:r>
      <w:r w:rsidR="000D3B5A">
        <w:t xml:space="preserve"> los dem </w:t>
      </w:r>
      <w:r w:rsidR="003E5BEB">
        <w:t>Sohn</w:t>
      </w:r>
      <w:r w:rsidR="000D3B5A">
        <w:t xml:space="preserve"> entgegen</w:t>
      </w:r>
      <w:r w:rsidR="003E5BEB">
        <w:t xml:space="preserve"> </w:t>
      </w:r>
      <w:r w:rsidR="000D3B5A">
        <w:t xml:space="preserve">und </w:t>
      </w:r>
      <w:r w:rsidR="003E5BEB">
        <w:t>küsst</w:t>
      </w:r>
      <w:r w:rsidR="000D3B5A">
        <w:t xml:space="preserve"> ihn</w:t>
      </w:r>
      <w:r w:rsidR="003E5BEB">
        <w:t>.</w:t>
      </w:r>
      <w:r w:rsidR="000D3B5A">
        <w:t xml:space="preserve"> </w:t>
      </w:r>
      <w:r w:rsidR="003E5BEB">
        <w:t>K</w:t>
      </w:r>
      <w:r w:rsidR="000D3B5A">
        <w:t>ein Wort</w:t>
      </w:r>
      <w:r w:rsidR="003E5BEB">
        <w:t xml:space="preserve"> </w:t>
      </w:r>
      <w:r w:rsidR="000D3B5A">
        <w:t>der Anklage</w:t>
      </w:r>
      <w:r w:rsidR="003E5BEB">
        <w:t>,</w:t>
      </w:r>
      <w:r w:rsidR="000D3B5A">
        <w:t xml:space="preserve"> sondern nur Freude</w:t>
      </w:r>
      <w:r w:rsidR="003E5BEB">
        <w:t>,</w:t>
      </w:r>
      <w:r w:rsidR="000D3B5A">
        <w:t xml:space="preserve"> große</w:t>
      </w:r>
      <w:r w:rsidR="003E5BEB">
        <w:t>,</w:t>
      </w:r>
      <w:r w:rsidR="000D3B5A">
        <w:t xml:space="preserve"> </w:t>
      </w:r>
      <w:r w:rsidR="003E5BEB">
        <w:t>große Freude. So ist Gott</w:t>
      </w:r>
      <w:r w:rsidR="000D3B5A">
        <w:t>. Also auch ihn jammert auch ihm geht das Elend bis in die Magengrube.</w:t>
      </w:r>
    </w:p>
    <w:p w:rsidR="000D3B5A" w:rsidRDefault="000D3B5A" w:rsidP="00A3512E">
      <w:r>
        <w:t>So</w:t>
      </w:r>
      <w:r w:rsidR="00EE41D2">
        <w:t xml:space="preserve"> ist </w:t>
      </w:r>
      <w:r>
        <w:t xml:space="preserve">Jesus und Gott </w:t>
      </w:r>
      <w:r w:rsidR="00EE41D2">
        <w:t>ist auch so. Sie sind keine Jammerlappen über die schlechten Menschen und keine Nörgler. S</w:t>
      </w:r>
      <w:r>
        <w:t>ie</w:t>
      </w:r>
      <w:r w:rsidR="00EE41D2">
        <w:t xml:space="preserve"> haben die gleiche große Erbarm</w:t>
      </w:r>
      <w:r>
        <w:t>enslieb</w:t>
      </w:r>
      <w:r w:rsidR="00EE41D2">
        <w:t>e</w:t>
      </w:r>
      <w:r>
        <w:t xml:space="preserve"> zu den Menschen.</w:t>
      </w:r>
      <w:r w:rsidR="00EE41D2">
        <w:t xml:space="preserve"> </w:t>
      </w:r>
      <w:r>
        <w:t>Ke</w:t>
      </w:r>
      <w:r w:rsidR="00EE41D2">
        <w:t>in Gejammer sondern tie</w:t>
      </w:r>
      <w:r>
        <w:t xml:space="preserve">fe Nähe und Liebe. So sieht </w:t>
      </w:r>
      <w:r w:rsidR="00EE41D2">
        <w:t>Gott</w:t>
      </w:r>
      <w:r>
        <w:t xml:space="preserve"> mich an mit Jammer</w:t>
      </w:r>
      <w:r w:rsidR="00EE41D2">
        <w:t>, mit E</w:t>
      </w:r>
      <w:r>
        <w:t>rbarmen.</w:t>
      </w:r>
      <w:r w:rsidR="00EE41D2">
        <w:t xml:space="preserve"> </w:t>
      </w:r>
      <w:r>
        <w:t>Auch mein gut verpacktes oder mein offensichtliches Elend geht i</w:t>
      </w:r>
      <w:r w:rsidR="00EE41D2">
        <w:t>h</w:t>
      </w:r>
      <w:r>
        <w:t>m zu Herzen un</w:t>
      </w:r>
      <w:r w:rsidR="00EE41D2">
        <w:t>d</w:t>
      </w:r>
      <w:r>
        <w:t xml:space="preserve"> da ist keine Anklage</w:t>
      </w:r>
      <w:r w:rsidR="00EE41D2">
        <w:t>,</w:t>
      </w:r>
      <w:r>
        <w:t xml:space="preserve"> </w:t>
      </w:r>
      <w:r w:rsidR="00EE41D2">
        <w:t xml:space="preserve">kein Vorwurf, </w:t>
      </w:r>
      <w:r>
        <w:t>sondern nur Liebe und</w:t>
      </w:r>
      <w:r w:rsidR="00EE41D2">
        <w:t xml:space="preserve"> Erbarmen, Mitleid und Hilfe und Trost und offene Arme.</w:t>
      </w:r>
    </w:p>
    <w:p w:rsidR="00EE41D2" w:rsidRDefault="00EE41D2" w:rsidP="00A3512E">
      <w:r>
        <w:t xml:space="preserve">Uns so geht </w:t>
      </w:r>
      <w:r w:rsidR="000D3B5A">
        <w:t>Jeus</w:t>
      </w:r>
      <w:r>
        <w:t>,</w:t>
      </w:r>
      <w:r w:rsidR="000D3B5A">
        <w:t xml:space="preserve"> geht </w:t>
      </w:r>
      <w:r>
        <w:t xml:space="preserve">Gott </w:t>
      </w:r>
      <w:r w:rsidR="000D3B5A">
        <w:t xml:space="preserve">bis heute durch die </w:t>
      </w:r>
      <w:r>
        <w:t>Welt</w:t>
      </w:r>
      <w:r w:rsidR="000D3B5A">
        <w:t xml:space="preserve"> und hilft und heilt und tröstet und treibt böse </w:t>
      </w:r>
      <w:r>
        <w:t>Geister</w:t>
      </w:r>
      <w:r w:rsidR="000D3B5A">
        <w:t xml:space="preserve"> aus und macht To</w:t>
      </w:r>
      <w:r>
        <w:t>te wieder lebendig. Wie er das macht? Ganz einfach.</w:t>
      </w:r>
      <w:r w:rsidR="00904DBE">
        <w:t xml:space="preserve"> </w:t>
      </w:r>
      <w:r w:rsidR="000D3B5A">
        <w:t>Durch uns</w:t>
      </w:r>
      <w:r>
        <w:t>,</w:t>
      </w:r>
      <w:r w:rsidR="000D3B5A">
        <w:t xml:space="preserve"> liebe </w:t>
      </w:r>
      <w:r>
        <w:t>Gemeinde</w:t>
      </w:r>
      <w:r w:rsidR="00FA6741">
        <w:t>. Durch sie und durch mich</w:t>
      </w:r>
      <w:r w:rsidR="000D3B5A">
        <w:t>.</w:t>
      </w:r>
      <w:r w:rsidR="00FA6741">
        <w:t xml:space="preserve"> </w:t>
      </w:r>
      <w:r w:rsidR="000D3B5A">
        <w:t>Er</w:t>
      </w:r>
      <w:r>
        <w:t xml:space="preserve"> braucht uns</w:t>
      </w:r>
      <w:r w:rsidR="00904DBE">
        <w:t>.</w:t>
      </w:r>
      <w:r>
        <w:t xml:space="preserve"> </w:t>
      </w:r>
      <w:r w:rsidR="00904DBE">
        <w:t>In uns geht Christus durch die</w:t>
      </w:r>
      <w:r>
        <w:t xml:space="preserve"> Welt.</w:t>
      </w:r>
    </w:p>
    <w:p w:rsidR="000D3B5A" w:rsidRDefault="00904DBE" w:rsidP="00A3512E">
      <w:r>
        <w:t>Schon damals ist er nicht allein gew</w:t>
      </w:r>
      <w:r w:rsidR="00EE41D2">
        <w:t>e</w:t>
      </w:r>
      <w:r>
        <w:t>sen.</w:t>
      </w:r>
      <w:r w:rsidR="00EE41D2">
        <w:t xml:space="preserve"> W</w:t>
      </w:r>
      <w:r>
        <w:t xml:space="preserve">ir </w:t>
      </w:r>
      <w:r w:rsidR="00EE41D2">
        <w:t>haben es</w:t>
      </w:r>
      <w:r>
        <w:t xml:space="preserve"> gehört. Schon damals hat er seine 12 Jünger gerufen und losgeschickt. Schon da</w:t>
      </w:r>
      <w:r w:rsidR="00EE41D2">
        <w:t>mal</w:t>
      </w:r>
      <w:r>
        <w:t>s ging Reich Gottes nicht allein. Schon damals braucht</w:t>
      </w:r>
      <w:r w:rsidR="00EE41D2">
        <w:t>e</w:t>
      </w:r>
      <w:r>
        <w:t xml:space="preserve"> Je</w:t>
      </w:r>
      <w:r w:rsidR="00EE41D2">
        <w:t>sus andere</w:t>
      </w:r>
      <w:r w:rsidR="0040421E">
        <w:t xml:space="preserve">. </w:t>
      </w:r>
      <w:r>
        <w:t xml:space="preserve">Beispielhaft </w:t>
      </w:r>
      <w:r w:rsidR="00EE41D2">
        <w:t>hat er seine Z</w:t>
      </w:r>
      <w:r w:rsidR="0040421E">
        <w:t>wölf gerufen.</w:t>
      </w:r>
      <w:r w:rsidR="00782D1E">
        <w:t xml:space="preserve"> </w:t>
      </w:r>
      <w:r w:rsidR="00EE41D2">
        <w:t>Die Z</w:t>
      </w:r>
      <w:r w:rsidR="0040421E">
        <w:t>wölf</w:t>
      </w:r>
      <w:r w:rsidR="00EE41D2">
        <w:t>,</w:t>
      </w:r>
      <w:r w:rsidR="0040421E">
        <w:t xml:space="preserve"> die ganz normale Alltag</w:t>
      </w:r>
      <w:r w:rsidR="00EE41D2">
        <w:t xml:space="preserve">smänner waren, Fischer vor allem </w:t>
      </w:r>
      <w:r w:rsidR="0040421E">
        <w:t>und er hatte auch noch Alltagsfrauen gerufen von den wir an anderen Stellen lesen können</w:t>
      </w:r>
      <w:r w:rsidR="00EE41D2">
        <w:t>. Alltagsm</w:t>
      </w:r>
      <w:r w:rsidR="00FA6741">
        <w:t>enschen</w:t>
      </w:r>
      <w:r w:rsidR="00EE41D2">
        <w:t xml:space="preserve"> mit den Alltagsnamen damals: Simon und Jakobus </w:t>
      </w:r>
      <w:r w:rsidR="0040421E">
        <w:t>und Judas</w:t>
      </w:r>
      <w:r w:rsidR="00EE41D2">
        <w:t>.</w:t>
      </w:r>
      <w:r w:rsidR="0040421E">
        <w:t xml:space="preserve"> Lydia und Magdalena</w:t>
      </w:r>
      <w:r w:rsidR="00EE41D2">
        <w:t>.</w:t>
      </w:r>
      <w:r w:rsidR="0040421E">
        <w:t xml:space="preserve"> Heute heißen wir Alltagsmenschen vielleicht auch noch </w:t>
      </w:r>
      <w:r w:rsidR="00EE41D2">
        <w:t>Simon</w:t>
      </w:r>
      <w:r w:rsidR="0040421E">
        <w:t xml:space="preserve"> und</w:t>
      </w:r>
      <w:r w:rsidR="00EE41D2">
        <w:t xml:space="preserve"> Jakob</w:t>
      </w:r>
      <w:r w:rsidR="0040421E">
        <w:t xml:space="preserve">, aber auch </w:t>
      </w:r>
      <w:r w:rsidR="00EE41D2">
        <w:t>Heinrich und Uli, Julia und Vio</w:t>
      </w:r>
      <w:r w:rsidR="0040421E">
        <w:t>l</w:t>
      </w:r>
      <w:r w:rsidR="00EE41D2">
        <w:t>a</w:t>
      </w:r>
      <w:r w:rsidR="00782D1E">
        <w:t>, Kl</w:t>
      </w:r>
      <w:r w:rsidR="00EE41D2">
        <w:t>aus und Wolfgang und Katja und L</w:t>
      </w:r>
      <w:r w:rsidR="00782D1E">
        <w:t>ies</w:t>
      </w:r>
      <w:r w:rsidR="00EE41D2">
        <w:t xml:space="preserve">elotte. </w:t>
      </w:r>
      <w:r w:rsidR="00782D1E">
        <w:t>Und wir werden geschickt</w:t>
      </w:r>
      <w:r w:rsidR="00E34D49">
        <w:t>.</w:t>
      </w:r>
      <w:r w:rsidR="00782D1E">
        <w:t xml:space="preserve"> Geschickt zu den </w:t>
      </w:r>
      <w:r w:rsidR="00E34D49">
        <w:t>Menschen</w:t>
      </w:r>
      <w:r w:rsidR="00782D1E">
        <w:t xml:space="preserve">. </w:t>
      </w:r>
      <w:r w:rsidR="00E34D49">
        <w:t xml:space="preserve">Und später wenn unsere Täuflinge und ihre Geschwister </w:t>
      </w:r>
      <w:r w:rsidR="0040421E">
        <w:t>groß sind heißen die Alltagsmenschen</w:t>
      </w:r>
      <w:r w:rsidR="00E34D49">
        <w:t>,</w:t>
      </w:r>
      <w:r w:rsidR="0040421E">
        <w:t xml:space="preserve"> die</w:t>
      </w:r>
      <w:r w:rsidR="00782D1E">
        <w:t xml:space="preserve"> von Jesus gerufen und losgeschickt </w:t>
      </w:r>
      <w:r w:rsidR="0040421E">
        <w:t>werden Juri und Eli</w:t>
      </w:r>
      <w:r w:rsidR="00782D1E">
        <w:t>a</w:t>
      </w:r>
      <w:r w:rsidR="00E34D49">
        <w:t>s</w:t>
      </w:r>
      <w:r w:rsidR="00782D1E">
        <w:t>,</w:t>
      </w:r>
      <w:r w:rsidR="00E34D49">
        <w:t xml:space="preserve"> </w:t>
      </w:r>
      <w:r w:rsidR="0040421E">
        <w:t>Emma und Car</w:t>
      </w:r>
      <w:r w:rsidR="00782D1E">
        <w:t>l</w:t>
      </w:r>
      <w:r w:rsidR="0040421E">
        <w:t>os</w:t>
      </w:r>
      <w:r w:rsidR="00782D1E">
        <w:t>,</w:t>
      </w:r>
      <w:r w:rsidR="0040421E">
        <w:t xml:space="preserve"> </w:t>
      </w:r>
      <w:proofErr w:type="spellStart"/>
      <w:r w:rsidR="00E34D49">
        <w:t>Milla</w:t>
      </w:r>
      <w:proofErr w:type="spellEnd"/>
      <w:r w:rsidR="00E34D49">
        <w:t xml:space="preserve"> und Lou</w:t>
      </w:r>
      <w:r w:rsidR="00782D1E">
        <w:t>is und Luisa</w:t>
      </w:r>
      <w:r>
        <w:t xml:space="preserve">. </w:t>
      </w:r>
      <w:r w:rsidRPr="00FA6741">
        <w:t>Je</w:t>
      </w:r>
      <w:r w:rsidR="00FA6741" w:rsidRPr="00FA6741">
        <w:t>s</w:t>
      </w:r>
      <w:r w:rsidRPr="00FA6741">
        <w:t>us</w:t>
      </w:r>
      <w:r>
        <w:t xml:space="preserve"> braucht keine Helden und Übermenschen.</w:t>
      </w:r>
      <w:r w:rsidR="00E34D49">
        <w:t xml:space="preserve"> </w:t>
      </w:r>
      <w:r>
        <w:t xml:space="preserve">Er braucht keine Kraftprotze und </w:t>
      </w:r>
      <w:r w:rsidR="00E34D49">
        <w:t>Mini Tarzane</w:t>
      </w:r>
      <w:r>
        <w:t>.</w:t>
      </w:r>
      <w:r w:rsidR="00E34D49">
        <w:t xml:space="preserve"> </w:t>
      </w:r>
      <w:r>
        <w:t>Je</w:t>
      </w:r>
      <w:r w:rsidR="00FA6741">
        <w:t>s</w:t>
      </w:r>
      <w:r>
        <w:t>us braucht ganz normale Frauen und Männer. Menschen</w:t>
      </w:r>
      <w:r w:rsidR="00E34D49">
        <w:t>,</w:t>
      </w:r>
      <w:r>
        <w:t xml:space="preserve"> die sich anrühren lassen.</w:t>
      </w:r>
      <w:r w:rsidR="00E34D49">
        <w:t xml:space="preserve"> </w:t>
      </w:r>
      <w:r>
        <w:t>Menschen, die hinsehen</w:t>
      </w:r>
      <w:r w:rsidR="00E34D49">
        <w:t>,</w:t>
      </w:r>
      <w:r>
        <w:t xml:space="preserve"> wie Je</w:t>
      </w:r>
      <w:r w:rsidR="00FA6741">
        <w:t>s</w:t>
      </w:r>
      <w:r>
        <w:t xml:space="preserve">us hingeschaut hat. Menschen die ihre </w:t>
      </w:r>
      <w:r w:rsidR="00E34D49">
        <w:t xml:space="preserve">Augen nicht zumachen </w:t>
      </w:r>
      <w:r>
        <w:t xml:space="preserve">und Ihr </w:t>
      </w:r>
      <w:r w:rsidR="00E34D49">
        <w:t>Herz nicht zubetonieren</w:t>
      </w:r>
      <w:r>
        <w:t xml:space="preserve">. Er braucht </w:t>
      </w:r>
      <w:r w:rsidR="00E34D49">
        <w:t>Menschen,</w:t>
      </w:r>
      <w:r>
        <w:t xml:space="preserve"> die das Elend der </w:t>
      </w:r>
      <w:r w:rsidR="00E34D49">
        <w:t>anderen</w:t>
      </w:r>
      <w:r>
        <w:t xml:space="preserve"> nicht kalt lässt.</w:t>
      </w:r>
      <w:r w:rsidR="00E34D49">
        <w:t xml:space="preserve"> </w:t>
      </w:r>
      <w:r>
        <w:t xml:space="preserve">Die an einem </w:t>
      </w:r>
      <w:r w:rsidR="00E34D49">
        <w:t>Zipfel</w:t>
      </w:r>
      <w:r>
        <w:t xml:space="preserve"> mit helfen</w:t>
      </w:r>
      <w:r w:rsidR="00E34D49">
        <w:t>,</w:t>
      </w:r>
      <w:r>
        <w:t xml:space="preserve"> mitanpacken.</w:t>
      </w:r>
    </w:p>
    <w:p w:rsidR="00E34D49" w:rsidRDefault="00E34D49" w:rsidP="00A3512E">
      <w:r>
        <w:t>Der Auftrag ist klar und groß:</w:t>
      </w:r>
    </w:p>
    <w:p w:rsidR="00B97D04" w:rsidRDefault="00B97D04" w:rsidP="00A3512E">
      <w:r>
        <w:t>Sprecht das Himmelreich ist nahe herbeigekommen. Und wenn ihr diesen Satz sprecht</w:t>
      </w:r>
      <w:r w:rsidR="00E34D49">
        <w:t>,</w:t>
      </w:r>
      <w:r>
        <w:t xml:space="preserve"> dann tut </w:t>
      </w:r>
      <w:r w:rsidR="00E34D49">
        <w:t>genau</w:t>
      </w:r>
      <w:r>
        <w:t xml:space="preserve"> das</w:t>
      </w:r>
      <w:r w:rsidR="00E34D49">
        <w:t>,</w:t>
      </w:r>
      <w:r>
        <w:t xml:space="preserve"> was dieser Satz meint.</w:t>
      </w:r>
      <w:r w:rsidR="00E34D49">
        <w:t xml:space="preserve"> Macht K</w:t>
      </w:r>
      <w:r>
        <w:t>ranke gesund und weckt Tote auf</w:t>
      </w:r>
      <w:r w:rsidR="00E34D49">
        <w:t xml:space="preserve">, </w:t>
      </w:r>
      <w:r w:rsidR="00FA6741">
        <w:t>macht A</w:t>
      </w:r>
      <w:r w:rsidR="00E34D49">
        <w:t>ussätzige rein und treibt böse G</w:t>
      </w:r>
      <w:r>
        <w:t>e</w:t>
      </w:r>
      <w:r w:rsidR="00E34D49">
        <w:t xml:space="preserve">ister aus. </w:t>
      </w:r>
      <w:r>
        <w:t>Das ist unser Auftrag. Daran gibt es nichts zu deuteln.</w:t>
      </w:r>
    </w:p>
    <w:p w:rsidR="00B97D04" w:rsidRDefault="00B97D04" w:rsidP="00A3512E">
      <w:r>
        <w:t xml:space="preserve">Macht Kranke gesund. Werdet </w:t>
      </w:r>
      <w:r w:rsidR="00E34D49">
        <w:t>Ärztinnen und Pfleger</w:t>
      </w:r>
      <w:r>
        <w:t xml:space="preserve">, </w:t>
      </w:r>
      <w:r w:rsidR="00E34D49">
        <w:t>Physiotherapeuten</w:t>
      </w:r>
      <w:r>
        <w:t xml:space="preserve"> und Logopäden, Altenpf</w:t>
      </w:r>
      <w:r w:rsidR="00E34D49">
        <w:t>le</w:t>
      </w:r>
      <w:r>
        <w:t>ger und Heilerziehungspfleger</w:t>
      </w:r>
      <w:r w:rsidR="00E34D49">
        <w:t>innen</w:t>
      </w:r>
      <w:r>
        <w:t>. Und schaut was die Menschen brauchen.</w:t>
      </w:r>
      <w:r w:rsidR="00E34D49">
        <w:t xml:space="preserve"> Schaut</w:t>
      </w:r>
      <w:r>
        <w:t xml:space="preserve"> sie an wi</w:t>
      </w:r>
      <w:r w:rsidR="00E34D49">
        <w:t>e Jeus sie angesehen hat. Voll E</w:t>
      </w:r>
      <w:r>
        <w:t>rbarmen.</w:t>
      </w:r>
      <w:r w:rsidR="00E34D49">
        <w:t xml:space="preserve"> Lasst euch jammern und helft</w:t>
      </w:r>
      <w:r>
        <w:t>.</w:t>
      </w:r>
    </w:p>
    <w:p w:rsidR="00B97D04" w:rsidRDefault="00B97D04" w:rsidP="00A3512E">
      <w:r>
        <w:lastRenderedPageBreak/>
        <w:t>Ma</w:t>
      </w:r>
      <w:r w:rsidR="00FA6741">
        <w:t>cht T</w:t>
      </w:r>
      <w:r>
        <w:t>ote le</w:t>
      </w:r>
      <w:r w:rsidR="00E34D49">
        <w:t>be</w:t>
      </w:r>
      <w:r>
        <w:t>ndig.</w:t>
      </w:r>
      <w:r w:rsidR="00E34D49">
        <w:t xml:space="preserve"> Fi</w:t>
      </w:r>
      <w:r>
        <w:t>ndet euch nicht ab mit dem Tod der Gewöhnung.</w:t>
      </w:r>
      <w:r w:rsidR="00E34D49">
        <w:t xml:space="preserve"> </w:t>
      </w:r>
      <w:r>
        <w:t>Findet euch nicht ab mit Krieg und Gewalt. Findet euch nicht ab mit Hunger und Sextourismus und all den zahllosen Arten wie Menschen um ihr Leben und ihre Würde gebracht werden und getötet an Leib und Seel</w:t>
      </w:r>
      <w:r w:rsidR="00E34D49">
        <w:t>e</w:t>
      </w:r>
      <w:r>
        <w:t>.</w:t>
      </w:r>
      <w:r w:rsidR="004F243E">
        <w:t xml:space="preserve"> </w:t>
      </w:r>
      <w:r w:rsidR="00440410">
        <w:t xml:space="preserve">Lacht über </w:t>
      </w:r>
      <w:r w:rsidR="00E34D49">
        <w:t>eure</w:t>
      </w:r>
      <w:r w:rsidR="00440410">
        <w:t xml:space="preserve"> Tod</w:t>
      </w:r>
      <w:r w:rsidR="004F243E">
        <w:t>esangst</w:t>
      </w:r>
      <w:r w:rsidR="00440410">
        <w:t xml:space="preserve"> und singt </w:t>
      </w:r>
      <w:r w:rsidR="00E34D49">
        <w:t>„</w:t>
      </w:r>
      <w:r w:rsidR="00440410">
        <w:t>Christ ist erstanden</w:t>
      </w:r>
      <w:r w:rsidR="00E34D49">
        <w:t>“</w:t>
      </w:r>
      <w:r w:rsidR="00440410">
        <w:t>.</w:t>
      </w:r>
    </w:p>
    <w:p w:rsidR="00440410" w:rsidRDefault="00B97D04" w:rsidP="00A3512E">
      <w:r>
        <w:t>Macht Aussätzige rein. Lasst nicht zu</w:t>
      </w:r>
      <w:r w:rsidR="00E34D49">
        <w:t>, dass Menschen ausgegrenzt</w:t>
      </w:r>
      <w:r>
        <w:t xml:space="preserve"> werden. Öffnet die Türen der Asylbewerberheime und holt die Menschen in eure Gem</w:t>
      </w:r>
      <w:r w:rsidR="00E34D49">
        <w:t>e</w:t>
      </w:r>
      <w:r>
        <w:t xml:space="preserve">inden und Häuser. Schaut nicht </w:t>
      </w:r>
      <w:r w:rsidR="00E34D49">
        <w:t>Verächtlich</w:t>
      </w:r>
      <w:r w:rsidR="00023CA9">
        <w:t xml:space="preserve"> auf die</w:t>
      </w:r>
      <w:r w:rsidR="00E34D49">
        <w:t>,</w:t>
      </w:r>
      <w:r w:rsidR="00023CA9">
        <w:t xml:space="preserve"> die anders sind</w:t>
      </w:r>
      <w:r w:rsidR="00E34D49">
        <w:t xml:space="preserve"> als ihr selber</w:t>
      </w:r>
      <w:r>
        <w:t xml:space="preserve">. </w:t>
      </w:r>
      <w:r w:rsidR="00E34D49">
        <w:t xml:space="preserve">Die anders riechen, die anders aussehen, die anders glauben, die anders lieben. </w:t>
      </w:r>
      <w:r>
        <w:t xml:space="preserve">Lebt miteinander in </w:t>
      </w:r>
      <w:r w:rsidR="00E34D49">
        <w:t>Vielfalt</w:t>
      </w:r>
      <w:r w:rsidR="00023CA9">
        <w:t xml:space="preserve"> </w:t>
      </w:r>
      <w:r>
        <w:t>und Achtung.</w:t>
      </w:r>
      <w:r w:rsidR="00E34D49">
        <w:t xml:space="preserve"> </w:t>
      </w:r>
      <w:r w:rsidR="00440410">
        <w:t xml:space="preserve">Achtet das Kleine und Unscheinbare </w:t>
      </w:r>
    </w:p>
    <w:p w:rsidR="006A3675" w:rsidRPr="006A3675" w:rsidRDefault="00440410" w:rsidP="006A3675">
      <w:pPr>
        <w:pStyle w:val="StandardWeb"/>
        <w:rPr>
          <w:rFonts w:asciiTheme="minorHAnsi" w:hAnsiTheme="minorHAnsi" w:cstheme="minorHAnsi"/>
          <w:sz w:val="22"/>
          <w:szCs w:val="22"/>
        </w:rPr>
      </w:pPr>
      <w:r w:rsidRPr="006A3675">
        <w:rPr>
          <w:rFonts w:asciiTheme="minorHAnsi" w:hAnsiTheme="minorHAnsi" w:cstheme="minorHAnsi"/>
          <w:sz w:val="22"/>
          <w:szCs w:val="22"/>
        </w:rPr>
        <w:t xml:space="preserve">Treibt böse Geister aus. Das ist vielleicht das Schwerste. Lasst eure Herzen nicht voll böser Gedanken sein. Vergebt euch. Brecht mit </w:t>
      </w:r>
      <w:r w:rsidR="00E34D49" w:rsidRPr="006A3675">
        <w:rPr>
          <w:rFonts w:asciiTheme="minorHAnsi" w:hAnsiTheme="minorHAnsi" w:cstheme="minorHAnsi"/>
          <w:sz w:val="22"/>
          <w:szCs w:val="22"/>
        </w:rPr>
        <w:t>den alten Familiengeschichten. R</w:t>
      </w:r>
      <w:r w:rsidRPr="006A3675">
        <w:rPr>
          <w:rFonts w:asciiTheme="minorHAnsi" w:hAnsiTheme="minorHAnsi" w:cstheme="minorHAnsi"/>
          <w:sz w:val="22"/>
          <w:szCs w:val="22"/>
        </w:rPr>
        <w:t>eicht einander die Hand. Nehmt euch nicht so ernst.</w:t>
      </w:r>
      <w:r w:rsidR="004F243E" w:rsidRPr="006A3675">
        <w:rPr>
          <w:rFonts w:asciiTheme="minorHAnsi" w:hAnsiTheme="minorHAnsi" w:cstheme="minorHAnsi"/>
          <w:sz w:val="22"/>
          <w:szCs w:val="22"/>
        </w:rPr>
        <w:t xml:space="preserve"> </w:t>
      </w:r>
      <w:r w:rsidRPr="006A3675">
        <w:rPr>
          <w:rFonts w:asciiTheme="minorHAnsi" w:hAnsiTheme="minorHAnsi" w:cstheme="minorHAnsi"/>
          <w:sz w:val="22"/>
          <w:szCs w:val="22"/>
        </w:rPr>
        <w:t>Neh</w:t>
      </w:r>
      <w:r w:rsidR="004F243E" w:rsidRPr="006A3675">
        <w:rPr>
          <w:rFonts w:asciiTheme="minorHAnsi" w:hAnsiTheme="minorHAnsi" w:cstheme="minorHAnsi"/>
          <w:sz w:val="22"/>
          <w:szCs w:val="22"/>
        </w:rPr>
        <w:t>m</w:t>
      </w:r>
      <w:r w:rsidRPr="006A3675">
        <w:rPr>
          <w:rFonts w:asciiTheme="minorHAnsi" w:hAnsiTheme="minorHAnsi" w:cstheme="minorHAnsi"/>
          <w:sz w:val="22"/>
          <w:szCs w:val="22"/>
        </w:rPr>
        <w:t>t euch in den Arm.</w:t>
      </w:r>
      <w:r w:rsidR="004F243E" w:rsidRPr="006A3675">
        <w:rPr>
          <w:rFonts w:asciiTheme="minorHAnsi" w:hAnsiTheme="minorHAnsi" w:cstheme="minorHAnsi"/>
          <w:sz w:val="22"/>
          <w:szCs w:val="22"/>
        </w:rPr>
        <w:t xml:space="preserve"> </w:t>
      </w:r>
      <w:r w:rsidRPr="006A3675">
        <w:rPr>
          <w:rFonts w:asciiTheme="minorHAnsi" w:hAnsiTheme="minorHAnsi" w:cstheme="minorHAnsi"/>
          <w:sz w:val="22"/>
          <w:szCs w:val="22"/>
        </w:rPr>
        <w:t>Glaubt daran</w:t>
      </w:r>
      <w:r w:rsidR="00E34D49" w:rsidRPr="006A3675">
        <w:rPr>
          <w:rFonts w:asciiTheme="minorHAnsi" w:hAnsiTheme="minorHAnsi" w:cstheme="minorHAnsi"/>
          <w:sz w:val="22"/>
          <w:szCs w:val="22"/>
        </w:rPr>
        <w:t>,</w:t>
      </w:r>
      <w:r w:rsidRPr="006A3675">
        <w:rPr>
          <w:rFonts w:asciiTheme="minorHAnsi" w:hAnsiTheme="minorHAnsi" w:cstheme="minorHAnsi"/>
          <w:sz w:val="22"/>
          <w:szCs w:val="22"/>
        </w:rPr>
        <w:t xml:space="preserve"> dass am Ende alles gut wi</w:t>
      </w:r>
      <w:r w:rsidR="004F243E" w:rsidRPr="006A3675">
        <w:rPr>
          <w:rFonts w:asciiTheme="minorHAnsi" w:hAnsiTheme="minorHAnsi" w:cstheme="minorHAnsi"/>
          <w:sz w:val="22"/>
          <w:szCs w:val="22"/>
        </w:rPr>
        <w:t>r</w:t>
      </w:r>
      <w:r w:rsidRPr="006A3675">
        <w:rPr>
          <w:rFonts w:asciiTheme="minorHAnsi" w:hAnsiTheme="minorHAnsi" w:cstheme="minorHAnsi"/>
          <w:sz w:val="22"/>
          <w:szCs w:val="22"/>
        </w:rPr>
        <w:t>d. Vertraut Gott mit all eurer Kraft.</w:t>
      </w:r>
      <w:r w:rsidR="006A3675" w:rsidRPr="006A3675">
        <w:rPr>
          <w:rFonts w:asciiTheme="minorHAnsi" w:hAnsiTheme="minorHAnsi" w:cstheme="minorHAnsi"/>
          <w:sz w:val="22"/>
          <w:szCs w:val="22"/>
        </w:rPr>
        <w:t xml:space="preserve"> </w:t>
      </w:r>
    </w:p>
    <w:p w:rsidR="006A3675" w:rsidRPr="006A3675" w:rsidRDefault="006A3675" w:rsidP="006A3675">
      <w:pPr>
        <w:pStyle w:val="StandardWeb"/>
        <w:rPr>
          <w:rFonts w:asciiTheme="minorHAnsi" w:hAnsiTheme="minorHAnsi" w:cstheme="minorHAnsi"/>
          <w:sz w:val="22"/>
          <w:szCs w:val="22"/>
        </w:rPr>
      </w:pPr>
      <w:r w:rsidRPr="006A3675">
        <w:rPr>
          <w:rFonts w:asciiTheme="minorHAnsi" w:hAnsiTheme="minorHAnsi" w:cstheme="minorHAnsi"/>
          <w:sz w:val="22"/>
          <w:szCs w:val="22"/>
        </w:rPr>
        <w:t xml:space="preserve">Und hört auf zu jammern. Vergesst </w:t>
      </w:r>
      <w:r w:rsidR="00C17E73">
        <w:rPr>
          <w:rFonts w:asciiTheme="minorHAnsi" w:hAnsiTheme="minorHAnsi" w:cstheme="minorHAnsi"/>
          <w:sz w:val="22"/>
          <w:szCs w:val="22"/>
        </w:rPr>
        <w:t xml:space="preserve">einfach </w:t>
      </w:r>
      <w:r w:rsidRPr="006A3675">
        <w:rPr>
          <w:rFonts w:asciiTheme="minorHAnsi" w:hAnsiTheme="minorHAnsi" w:cstheme="minorHAnsi"/>
          <w:sz w:val="22"/>
          <w:szCs w:val="22"/>
        </w:rPr>
        <w:t>nicht was Dorothee Sölle gesagt hat</w:t>
      </w:r>
    </w:p>
    <w:p w:rsidR="006A3675" w:rsidRDefault="006A3675" w:rsidP="006A3675">
      <w:pPr>
        <w:pStyle w:val="StandardWeb"/>
      </w:pPr>
      <w:r>
        <w:t xml:space="preserve">wir haben den längeren </w:t>
      </w:r>
      <w:proofErr w:type="spellStart"/>
      <w:r>
        <w:t>atem</w:t>
      </w:r>
      <w:proofErr w:type="spellEnd"/>
      <w:r>
        <w:br/>
        <w:t xml:space="preserve">wir brauchen die bessere </w:t>
      </w:r>
      <w:proofErr w:type="spellStart"/>
      <w:r>
        <w:t>zukunft</w:t>
      </w:r>
      <w:proofErr w:type="spellEnd"/>
      <w:r>
        <w:br/>
        <w:t xml:space="preserve">bei uns hat schon mal einer </w:t>
      </w:r>
      <w:proofErr w:type="spellStart"/>
      <w:r>
        <w:t>brot</w:t>
      </w:r>
      <w:proofErr w:type="spellEnd"/>
      <w:r>
        <w:t xml:space="preserve"> verteilt</w:t>
      </w:r>
      <w:r>
        <w:br/>
        <w:t>das reichte für alle</w:t>
      </w:r>
    </w:p>
    <w:p w:rsidR="006A3675" w:rsidRDefault="006A3675" w:rsidP="006A3675">
      <w:pPr>
        <w:pStyle w:val="StandardWeb"/>
      </w:pPr>
      <w:r>
        <w:t xml:space="preserve">wir haben den längeren </w:t>
      </w:r>
      <w:proofErr w:type="spellStart"/>
      <w:r>
        <w:t>atem</w:t>
      </w:r>
      <w:proofErr w:type="spellEnd"/>
      <w:r>
        <w:br/>
        <w:t xml:space="preserve">wir bauen die menschliche </w:t>
      </w:r>
      <w:proofErr w:type="spellStart"/>
      <w:r>
        <w:t>stadt</w:t>
      </w:r>
      <w:proofErr w:type="spellEnd"/>
      <w:r>
        <w:br/>
        <w:t xml:space="preserve">bei uns ist schon mal einer </w:t>
      </w:r>
      <w:r>
        <w:br/>
        <w:t>aufgestanden von den toten</w:t>
      </w:r>
      <w:r>
        <w:br/>
      </w:r>
    </w:p>
    <w:p w:rsidR="006A3675" w:rsidRDefault="006A3675" w:rsidP="006A3675">
      <w:pPr>
        <w:pStyle w:val="StandardWeb"/>
      </w:pPr>
      <w:r>
        <w:t>Amen</w:t>
      </w:r>
    </w:p>
    <w:p w:rsidR="00B97D04" w:rsidRPr="00A3512E" w:rsidRDefault="00C17E73" w:rsidP="00A3512E">
      <w:r>
        <w:t>Gabriele Arnold Bad Mergentheim</w:t>
      </w:r>
    </w:p>
    <w:sectPr w:rsidR="00B97D04" w:rsidRPr="00A35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2E"/>
    <w:rsid w:val="00023CA9"/>
    <w:rsid w:val="000D3B5A"/>
    <w:rsid w:val="000F635B"/>
    <w:rsid w:val="003E5BEB"/>
    <w:rsid w:val="0040421E"/>
    <w:rsid w:val="00440410"/>
    <w:rsid w:val="004F243E"/>
    <w:rsid w:val="006A3675"/>
    <w:rsid w:val="00782D1E"/>
    <w:rsid w:val="00904DBE"/>
    <w:rsid w:val="009353F6"/>
    <w:rsid w:val="009400CE"/>
    <w:rsid w:val="009B43C5"/>
    <w:rsid w:val="00A3512E"/>
    <w:rsid w:val="00B97D04"/>
    <w:rsid w:val="00BD3461"/>
    <w:rsid w:val="00C17E73"/>
    <w:rsid w:val="00C632DB"/>
    <w:rsid w:val="00D41F33"/>
    <w:rsid w:val="00E34D49"/>
    <w:rsid w:val="00E52279"/>
    <w:rsid w:val="00EE41D2"/>
    <w:rsid w:val="00FA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1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3675"/>
    <w:pPr>
      <w:spacing w:before="100" w:beforeAutospacing="1" w:after="100" w:afterAutospacing="1" w:line="240" w:lineRule="auto"/>
    </w:pPr>
    <w:rPr>
      <w:rFonts w:ascii="Arial" w:eastAsia="Times New Roman" w:hAnsi="Arial" w:cs="Arial"/>
      <w:color w:val="000000"/>
      <w:sz w:val="18"/>
      <w:szCs w:val="18"/>
      <w:lang w:eastAsia="de-DE"/>
    </w:rPr>
  </w:style>
  <w:style w:type="paragraph" w:styleId="Sprechblasentext">
    <w:name w:val="Balloon Text"/>
    <w:basedOn w:val="Standard"/>
    <w:link w:val="SprechblasentextZchn"/>
    <w:uiPriority w:val="99"/>
    <w:semiHidden/>
    <w:unhideWhenUsed/>
    <w:rsid w:val="006A3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1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A3675"/>
    <w:pPr>
      <w:spacing w:before="100" w:beforeAutospacing="1" w:after="100" w:afterAutospacing="1" w:line="240" w:lineRule="auto"/>
    </w:pPr>
    <w:rPr>
      <w:rFonts w:ascii="Arial" w:eastAsia="Times New Roman" w:hAnsi="Arial" w:cs="Arial"/>
      <w:color w:val="000000"/>
      <w:sz w:val="18"/>
      <w:szCs w:val="18"/>
      <w:lang w:eastAsia="de-DE"/>
    </w:rPr>
  </w:style>
  <w:style w:type="paragraph" w:styleId="Sprechblasentext">
    <w:name w:val="Balloon Text"/>
    <w:basedOn w:val="Standard"/>
    <w:link w:val="SprechblasentextZchn"/>
    <w:uiPriority w:val="99"/>
    <w:semiHidden/>
    <w:unhideWhenUsed/>
    <w:rsid w:val="006A3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6989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Gabriele</dc:creator>
  <cp:lastModifiedBy>Arnold, Gabriele</cp:lastModifiedBy>
  <cp:revision>11</cp:revision>
  <cp:lastPrinted>2013-05-27T11:25:00Z</cp:lastPrinted>
  <dcterms:created xsi:type="dcterms:W3CDTF">2013-05-27T08:48:00Z</dcterms:created>
  <dcterms:modified xsi:type="dcterms:W3CDTF">2013-05-27T11:55:00Z</dcterms:modified>
</cp:coreProperties>
</file>